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7859" w14:textId="77777777" w:rsidR="00251409" w:rsidRDefault="00251409" w:rsidP="00251409">
      <w:pPr>
        <w:tabs>
          <w:tab w:val="left" w:pos="3765"/>
          <w:tab w:val="center" w:pos="47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725F99" wp14:editId="33CA71C2">
                <wp:simplePos x="0" y="0"/>
                <wp:positionH relativeFrom="page">
                  <wp:posOffset>2348865</wp:posOffset>
                </wp:positionH>
                <wp:positionV relativeFrom="paragraph">
                  <wp:posOffset>0</wp:posOffset>
                </wp:positionV>
                <wp:extent cx="3451860" cy="372110"/>
                <wp:effectExtent l="0" t="381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4428" w14:textId="77777777" w:rsidR="00251409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 xml:space="preserve">PRZEDSIĘBIORSTWO WODOCIĄGÓW I KANALIZACJI </w:t>
                            </w:r>
                          </w:p>
                          <w:p w14:paraId="0FDDA15A" w14:textId="77777777" w:rsidR="00251409" w:rsidRPr="00AB4E70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>w Malborku spółka z o.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25F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4.95pt;margin-top:0;width:271.8pt;height:29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" filled="f" stroked="f">
                <v:textbox style="mso-fit-shape-to-text:t" inset="0,0,0,0">
                  <w:txbxContent>
                    <w:p w14:paraId="77624428" w14:textId="77777777" w:rsidR="00251409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 xml:space="preserve">PRZEDSIĘBIORSTWO WODOCIĄGÓW I KANALIZACJI </w:t>
                      </w:r>
                    </w:p>
                    <w:p w14:paraId="0FDDA15A" w14:textId="77777777" w:rsidR="00251409" w:rsidRPr="00AB4E70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>w Malborku spółka z o.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87AFF02" wp14:editId="2195E045">
            <wp:simplePos x="0" y="0"/>
            <wp:positionH relativeFrom="column">
              <wp:posOffset>123825</wp:posOffset>
            </wp:positionH>
            <wp:positionV relativeFrom="paragraph">
              <wp:posOffset>12700</wp:posOffset>
            </wp:positionV>
            <wp:extent cx="1219200" cy="4000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0DC98A51" wp14:editId="07CBF156">
            <wp:simplePos x="0" y="0"/>
            <wp:positionH relativeFrom="rightMargin">
              <wp:posOffset>-499110</wp:posOffset>
            </wp:positionH>
            <wp:positionV relativeFrom="paragraph">
              <wp:posOffset>12700</wp:posOffset>
            </wp:positionV>
            <wp:extent cx="494608" cy="566738"/>
            <wp:effectExtent l="0" t="0" r="0" b="0"/>
            <wp:wrapNone/>
            <wp:docPr id="2" name="Obraz 2" descr="C:\Users\USER\Documents\Prezentacja PWiK\m-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rezentacja PWiK\m-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8" cy="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1AE8BC69" w14:textId="77777777" w:rsidR="00251409" w:rsidRDefault="00251409" w:rsidP="00251409">
      <w:pPr>
        <w:tabs>
          <w:tab w:val="left" w:pos="1890"/>
        </w:tabs>
      </w:pPr>
      <w:r>
        <w:tab/>
      </w:r>
    </w:p>
    <w:p w14:paraId="6D90C5F5" w14:textId="77777777" w:rsidR="00251409" w:rsidRDefault="00251409" w:rsidP="00251409"/>
    <w:p w14:paraId="66074296" w14:textId="77777777" w:rsidR="00251409" w:rsidRDefault="00251409" w:rsidP="002514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634A7" wp14:editId="414EBE4A">
                <wp:simplePos x="0" y="0"/>
                <wp:positionH relativeFrom="column">
                  <wp:posOffset>23495</wp:posOffset>
                </wp:positionH>
                <wp:positionV relativeFrom="paragraph">
                  <wp:posOffset>172085</wp:posOffset>
                </wp:positionV>
                <wp:extent cx="5953125" cy="473075"/>
                <wp:effectExtent l="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97B9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82-200 Malbork, ul. Chrobrego 31; tel.: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469580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 fa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ks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469588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KRS nr 0000112541 zarejestrowana: Sąd Rejonowy Gdańsk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-Północ w Gdańsku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VII Wydział Gospodarczy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NIP: 579-000-74-23; REGON: 170423651; </w:t>
                            </w:r>
                            <w:r w:rsidR="003F24DE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BDO: 000147676;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Wysokość kapitału: 1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6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0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7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.500 PLN;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www.pwik.malbork.pl, www.bip.pwik.malbork.pl; e-mail: pwik@pwik.malbork.pl</w:t>
                            </w:r>
                          </w:p>
                          <w:p w14:paraId="6B36541E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</w:p>
                          <w:p w14:paraId="1E4600C8" w14:textId="77777777" w:rsidR="00251409" w:rsidRPr="00AB4E70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4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34A7" id="Text Box 2" o:spid="_x0000_s1027" type="#_x0000_t202" style="position:absolute;margin-left:1.85pt;margin-top:13.55pt;width:468.7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" stroked="f">
                <v:textbox inset="0,0,4mm,0">
                  <w:txbxContent>
                    <w:p w14:paraId="0E5197B9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82-200 Malbork, ul. Chrobrego 31; tel.: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469580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 fa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ks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469588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KRS nr 0000112541 zarejestrowana: Sąd Rejonowy Gdańsk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-Północ w Gdańsku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VII Wydział Gospodarczy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NIP: 579-000-74-23; REGON: 170423651; </w:t>
                      </w:r>
                      <w:r w:rsidR="003F24DE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BDO: 000147676;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Wysokość kapitału: 1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6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0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7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.500 PLN;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AB4E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www.pwik.malbork.pl, www.bip.pwik.malbork.pl; e-mail: pwik@pwik.malbork.pl</w:t>
                      </w:r>
                    </w:p>
                    <w:p w14:paraId="6B36541E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--------------------------------------------</w:t>
                      </w:r>
                    </w:p>
                    <w:p w14:paraId="1E4600C8" w14:textId="77777777" w:rsidR="00251409" w:rsidRPr="00AB4E70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254A0" w14:textId="77777777" w:rsidR="00251409" w:rsidRDefault="00251409" w:rsidP="00251409"/>
    <w:p w14:paraId="6BC559AF" w14:textId="77777777" w:rsidR="00251409" w:rsidRDefault="00251409" w:rsidP="00251409"/>
    <w:p w14:paraId="0D0E8D6E" w14:textId="77777777" w:rsidR="00251409" w:rsidRDefault="00832E3A" w:rsidP="00251409">
      <w:pPr>
        <w:pBdr>
          <w:bottom w:val="single" w:sz="6" w:space="1" w:color="auto"/>
        </w:pBdr>
      </w:pPr>
      <w:r w:rsidRPr="00251409">
        <w:t xml:space="preserve"> </w:t>
      </w:r>
    </w:p>
    <w:p w14:paraId="25E8CA06" w14:textId="77777777" w:rsidR="00D47246" w:rsidRDefault="00D47246" w:rsidP="00AC3F89">
      <w:pPr>
        <w:jc w:val="right"/>
        <w:rPr>
          <w:rFonts w:ascii="Calibri" w:hAnsi="Calibri"/>
        </w:rPr>
      </w:pPr>
    </w:p>
    <w:p w14:paraId="4C759987" w14:textId="77777777" w:rsidR="00D47246" w:rsidRDefault="00D47246" w:rsidP="00AC3F89">
      <w:pPr>
        <w:jc w:val="right"/>
        <w:rPr>
          <w:rFonts w:ascii="Calibri" w:hAnsi="Calibri"/>
        </w:rPr>
      </w:pPr>
    </w:p>
    <w:p w14:paraId="11C8824A" w14:textId="09C5539D" w:rsidR="00AC3F89" w:rsidRPr="00191D66" w:rsidRDefault="00AC3F89" w:rsidP="00AC3F89">
      <w:pPr>
        <w:jc w:val="right"/>
        <w:rPr>
          <w:rFonts w:ascii="Calibri" w:hAnsi="Calibri"/>
        </w:rPr>
      </w:pPr>
      <w:r w:rsidRPr="00191D66">
        <w:rPr>
          <w:rFonts w:ascii="Calibri" w:hAnsi="Calibri"/>
        </w:rPr>
        <w:t xml:space="preserve">Malbork, </w:t>
      </w:r>
      <w:r w:rsidR="00D47246">
        <w:rPr>
          <w:rFonts w:ascii="Calibri" w:hAnsi="Calibri"/>
        </w:rPr>
        <w:t>13</w:t>
      </w:r>
      <w:r w:rsidRPr="00191D66">
        <w:rPr>
          <w:rFonts w:ascii="Calibri" w:hAnsi="Calibri"/>
        </w:rPr>
        <w:t>-0</w:t>
      </w:r>
      <w:r>
        <w:rPr>
          <w:rFonts w:ascii="Calibri" w:hAnsi="Calibri"/>
        </w:rPr>
        <w:t>4</w:t>
      </w:r>
      <w:r w:rsidRPr="00191D66">
        <w:rPr>
          <w:rFonts w:ascii="Calibri" w:hAnsi="Calibri"/>
        </w:rPr>
        <w:t>-20</w:t>
      </w:r>
      <w:r w:rsidR="00D47246">
        <w:rPr>
          <w:rFonts w:ascii="Calibri" w:hAnsi="Calibri"/>
        </w:rPr>
        <w:t>21</w:t>
      </w:r>
      <w:r w:rsidRPr="00191D66">
        <w:rPr>
          <w:rFonts w:ascii="Calibri" w:hAnsi="Calibri"/>
        </w:rPr>
        <w:t xml:space="preserve"> r.</w:t>
      </w:r>
    </w:p>
    <w:p w14:paraId="543B1956" w14:textId="77777777" w:rsidR="00AC3F89" w:rsidRPr="00191D66" w:rsidRDefault="00AC3F89" w:rsidP="00AC3F89">
      <w:pPr>
        <w:rPr>
          <w:rFonts w:ascii="Calibri" w:hAnsi="Calibri"/>
        </w:rPr>
      </w:pPr>
    </w:p>
    <w:p w14:paraId="7A47EAE1" w14:textId="77777777" w:rsidR="00AC3F89" w:rsidRPr="00191D66" w:rsidRDefault="00AC3F89" w:rsidP="00AC3F89">
      <w:pPr>
        <w:rPr>
          <w:rFonts w:ascii="Calibri" w:hAnsi="Calibri"/>
        </w:rPr>
      </w:pPr>
    </w:p>
    <w:p w14:paraId="340AB67F" w14:textId="77777777" w:rsidR="00AC3F89" w:rsidRPr="00191D66" w:rsidRDefault="00AC3F89" w:rsidP="00AC3F89">
      <w:pPr>
        <w:jc w:val="center"/>
        <w:rPr>
          <w:rFonts w:ascii="Calibri" w:hAnsi="Calibri"/>
          <w:b/>
        </w:rPr>
      </w:pPr>
      <w:r w:rsidRPr="00191D66">
        <w:rPr>
          <w:rFonts w:ascii="Calibri" w:hAnsi="Calibri"/>
          <w:b/>
        </w:rPr>
        <w:t>ZAWIADOMIENIE O WYBORZE NAJKORZYSTNIEJSZEJ OFERTY</w:t>
      </w:r>
    </w:p>
    <w:p w14:paraId="1A07EA40" w14:textId="77777777" w:rsidR="00AC3F89" w:rsidRPr="00191D66" w:rsidRDefault="00AC3F89" w:rsidP="00AC3F89">
      <w:pPr>
        <w:rPr>
          <w:rFonts w:ascii="Calibri" w:hAnsi="Calibri"/>
        </w:rPr>
      </w:pPr>
    </w:p>
    <w:p w14:paraId="094C8431" w14:textId="77777777" w:rsidR="00D47246" w:rsidRDefault="00AC3F89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191D66">
        <w:rPr>
          <w:rFonts w:ascii="Calibri" w:hAnsi="Calibri"/>
        </w:rPr>
        <w:t xml:space="preserve">Przedsiębiorstwo Wodociągów i Kanalizacji w Malborku Sp. z o.o. – informuje, że w postępowaniu przeprowadzonym </w:t>
      </w:r>
      <w:r w:rsidR="00D47246">
        <w:rPr>
          <w:rFonts w:ascii="Calibri" w:hAnsi="Calibri"/>
        </w:rPr>
        <w:t xml:space="preserve">w sprawie dostawy </w:t>
      </w:r>
      <w:bookmarkStart w:id="0" w:name="_Hlk69194896"/>
      <w:r w:rsidR="00D47246">
        <w:rPr>
          <w:rFonts w:ascii="Calibri" w:hAnsi="Calibri"/>
        </w:rPr>
        <w:t xml:space="preserve">materiałów do eksploatacji i budowy sieci oraz instalacji wodociągowo – kanalizacyjnych dla Przedsiębiorstwa Wodociągów i Kanalizacji </w:t>
      </w:r>
    </w:p>
    <w:p w14:paraId="1FDA25DF" w14:textId="6EAD1A07" w:rsidR="00AC3F89" w:rsidRPr="00191D66" w:rsidRDefault="00D47246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>w Malborku Sp. z o.o. ul. Chrobrego 31</w:t>
      </w:r>
      <w:r w:rsidR="000C717C">
        <w:rPr>
          <w:rFonts w:ascii="Calibri" w:hAnsi="Calibri"/>
        </w:rPr>
        <w:t xml:space="preserve"> wpłynęła 1 oferta.</w:t>
      </w:r>
    </w:p>
    <w:bookmarkEnd w:id="0"/>
    <w:p w14:paraId="0EEBB0AF" w14:textId="77777777" w:rsidR="00AC3F89" w:rsidRPr="00191D66" w:rsidRDefault="00AC3F89" w:rsidP="00AC3F89">
      <w:pPr>
        <w:jc w:val="both"/>
        <w:rPr>
          <w:rFonts w:ascii="Calibri" w:hAnsi="Calibri"/>
        </w:rPr>
      </w:pPr>
    </w:p>
    <w:p w14:paraId="02E5E6CB" w14:textId="4DE94E68" w:rsidR="00AC3F89" w:rsidRPr="00191D66" w:rsidRDefault="00AC3F89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191D66">
        <w:rPr>
          <w:rFonts w:ascii="Calibri" w:hAnsi="Calibri"/>
        </w:rPr>
        <w:t>Otwarcie ofert odbyło się w dniu 1</w:t>
      </w:r>
      <w:r w:rsidR="000C717C">
        <w:rPr>
          <w:rFonts w:ascii="Calibri" w:hAnsi="Calibri"/>
        </w:rPr>
        <w:t>2</w:t>
      </w:r>
      <w:r w:rsidRPr="00191D66">
        <w:rPr>
          <w:rFonts w:ascii="Calibri" w:hAnsi="Calibri"/>
        </w:rPr>
        <w:t>.04.20</w:t>
      </w:r>
      <w:r w:rsidR="000C717C">
        <w:rPr>
          <w:rFonts w:ascii="Calibri" w:hAnsi="Calibri"/>
        </w:rPr>
        <w:t>21</w:t>
      </w:r>
      <w:r w:rsidRPr="00191D66">
        <w:rPr>
          <w:rFonts w:ascii="Calibri" w:hAnsi="Calibri"/>
        </w:rPr>
        <w:t xml:space="preserve"> r. o godz. 1</w:t>
      </w:r>
      <w:r w:rsidR="000C717C">
        <w:rPr>
          <w:rFonts w:ascii="Calibri" w:hAnsi="Calibri"/>
        </w:rPr>
        <w:t>2</w:t>
      </w:r>
      <w:r w:rsidRPr="00191D66">
        <w:rPr>
          <w:rFonts w:ascii="Calibri" w:hAnsi="Calibri"/>
        </w:rPr>
        <w:t xml:space="preserve">: </w:t>
      </w:r>
      <w:r w:rsidR="000C717C">
        <w:rPr>
          <w:rFonts w:ascii="Calibri" w:hAnsi="Calibri"/>
        </w:rPr>
        <w:t>3</w:t>
      </w:r>
      <w:r w:rsidRPr="00191D66">
        <w:rPr>
          <w:rFonts w:ascii="Calibri" w:hAnsi="Calibri"/>
        </w:rPr>
        <w:t>0 w</w:t>
      </w:r>
    </w:p>
    <w:p w14:paraId="7DF67ADE" w14:textId="2B6DC0A4" w:rsidR="00AC3F89" w:rsidRPr="00191D66" w:rsidRDefault="00AC3F89" w:rsidP="00AC3F89">
      <w:pPr>
        <w:jc w:val="both"/>
        <w:rPr>
          <w:rFonts w:ascii="Calibri" w:hAnsi="Calibri"/>
        </w:rPr>
      </w:pPr>
      <w:r w:rsidRPr="00191D66">
        <w:rPr>
          <w:rFonts w:ascii="Calibri" w:hAnsi="Calibri"/>
        </w:rPr>
        <w:t>Przedsiębiorstwie Wodociągów i Kanalizacji w Malborku Sp. z o.o.</w:t>
      </w:r>
      <w:r w:rsidR="000C717C">
        <w:rPr>
          <w:rFonts w:ascii="Calibri" w:hAnsi="Calibri"/>
        </w:rPr>
        <w:t xml:space="preserve">, </w:t>
      </w:r>
      <w:r w:rsidRPr="00191D66">
        <w:rPr>
          <w:rFonts w:ascii="Calibri" w:hAnsi="Calibri"/>
        </w:rPr>
        <w:t xml:space="preserve">przy ul. Chrobrego 31 </w:t>
      </w:r>
    </w:p>
    <w:p w14:paraId="73D48637" w14:textId="77777777" w:rsidR="00AC3F89" w:rsidRPr="00191D66" w:rsidRDefault="00AC3F89" w:rsidP="00AC3F89">
      <w:pPr>
        <w:rPr>
          <w:rFonts w:ascii="Calibri" w:hAnsi="Calibri"/>
        </w:rPr>
      </w:pPr>
    </w:p>
    <w:p w14:paraId="3B2DD7A7" w14:textId="59815EFA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- wpłynęł</w:t>
      </w:r>
      <w:r w:rsidR="000C717C">
        <w:rPr>
          <w:rFonts w:ascii="Calibri" w:hAnsi="Calibri"/>
        </w:rPr>
        <w:t>a</w:t>
      </w:r>
      <w:r w:rsidRPr="00191D66">
        <w:rPr>
          <w:rFonts w:ascii="Calibri" w:hAnsi="Calibri"/>
        </w:rPr>
        <w:t xml:space="preserve"> </w:t>
      </w:r>
      <w:r w:rsidR="000C717C">
        <w:rPr>
          <w:rFonts w:ascii="Calibri" w:hAnsi="Calibri"/>
        </w:rPr>
        <w:t>1</w:t>
      </w:r>
      <w:r w:rsidRPr="00191D66">
        <w:rPr>
          <w:rFonts w:ascii="Calibri" w:hAnsi="Calibri"/>
        </w:rPr>
        <w:t xml:space="preserve"> ofert</w:t>
      </w:r>
      <w:r w:rsidR="000C717C">
        <w:rPr>
          <w:rFonts w:ascii="Calibri" w:hAnsi="Calibri"/>
        </w:rPr>
        <w:t>a</w:t>
      </w:r>
      <w:r w:rsidRPr="00191D66">
        <w:rPr>
          <w:rFonts w:ascii="Calibri" w:hAnsi="Calibri"/>
        </w:rPr>
        <w:t>;</w:t>
      </w:r>
    </w:p>
    <w:p w14:paraId="68B6FC41" w14:textId="77777777" w:rsidR="00AC3F89" w:rsidRPr="00191D66" w:rsidRDefault="00AC3F89" w:rsidP="00AC3F89">
      <w:pPr>
        <w:rPr>
          <w:rFonts w:ascii="Calibri" w:hAnsi="Calibri"/>
        </w:rPr>
      </w:pPr>
    </w:p>
    <w:p w14:paraId="4EEAA36C" w14:textId="77777777" w:rsidR="00AC3F89" w:rsidRPr="00191D66" w:rsidRDefault="00AC3F89" w:rsidP="00AC3F89">
      <w:pPr>
        <w:rPr>
          <w:rFonts w:ascii="Calibri" w:hAnsi="Calibri"/>
        </w:rPr>
      </w:pPr>
    </w:p>
    <w:p w14:paraId="1A8C37AF" w14:textId="2C840EFF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H2O Sp. z</w:t>
      </w:r>
      <w:r w:rsidR="000C717C">
        <w:rPr>
          <w:rFonts w:ascii="Calibri" w:hAnsi="Calibri"/>
        </w:rPr>
        <w:t xml:space="preserve"> </w:t>
      </w:r>
      <w:r w:rsidRPr="00191D66">
        <w:rPr>
          <w:rFonts w:ascii="Calibri" w:hAnsi="Calibri"/>
        </w:rPr>
        <w:t>o.o.</w:t>
      </w:r>
    </w:p>
    <w:p w14:paraId="1040F910" w14:textId="77777777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ul. B. Chrobrego 28</w:t>
      </w:r>
    </w:p>
    <w:p w14:paraId="279F8F0A" w14:textId="77777777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82 – 200 Malbork</w:t>
      </w:r>
    </w:p>
    <w:p w14:paraId="2F3F3D43" w14:textId="022800AF" w:rsidR="00AC3F89" w:rsidRDefault="00AC3F89" w:rsidP="00AC3F89">
      <w:pPr>
        <w:rPr>
          <w:rFonts w:ascii="Calibri" w:hAnsi="Calibri"/>
        </w:rPr>
      </w:pPr>
    </w:p>
    <w:p w14:paraId="53AEE7CE" w14:textId="77FFA672" w:rsidR="002C26F6" w:rsidRDefault="002C26F6" w:rsidP="00AC3F89">
      <w:pPr>
        <w:rPr>
          <w:rFonts w:ascii="Calibri" w:hAnsi="Calibri"/>
        </w:rPr>
      </w:pPr>
    </w:p>
    <w:p w14:paraId="25A167BD" w14:textId="77777777" w:rsidR="002C26F6" w:rsidRPr="00191D66" w:rsidRDefault="002C26F6" w:rsidP="00AC3F89">
      <w:pPr>
        <w:rPr>
          <w:rFonts w:ascii="Calibri" w:hAnsi="Calibri"/>
        </w:rPr>
      </w:pPr>
    </w:p>
    <w:p w14:paraId="19C4300E" w14:textId="221FE9A9" w:rsidR="002C26F6" w:rsidRDefault="002C26F6" w:rsidP="002C26F6">
      <w:pPr>
        <w:rPr>
          <w:rFonts w:ascii="Calibri" w:hAnsi="Calibri"/>
        </w:rPr>
      </w:pPr>
      <w:r>
        <w:rPr>
          <w:rFonts w:ascii="Calibri" w:hAnsi="Calibri"/>
        </w:rPr>
        <w:t xml:space="preserve">     Z wyżej wymienionym oferentem zostanie zawarta umowa, w terminie nie krótszym niż 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 dni od przesłania niniejszego zawiadomienia.</w:t>
      </w:r>
    </w:p>
    <w:p w14:paraId="5ACCAAF1" w14:textId="77777777" w:rsidR="00AC3F89" w:rsidRDefault="00AC3F89" w:rsidP="00AC3F89">
      <w:pPr>
        <w:rPr>
          <w:rFonts w:ascii="Calibri" w:hAnsi="Calibri"/>
          <w:b/>
          <w:u w:val="single"/>
        </w:rPr>
      </w:pPr>
    </w:p>
    <w:sectPr w:rsidR="00AC3F89" w:rsidSect="00C21F76">
      <w:headerReference w:type="first" r:id="rId11"/>
      <w:pgSz w:w="11906" w:h="16838" w:code="9"/>
      <w:pgMar w:top="1560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FC425" w14:textId="77777777" w:rsidR="00715A99" w:rsidRDefault="00715A99" w:rsidP="00D552E4">
      <w:r>
        <w:separator/>
      </w:r>
    </w:p>
  </w:endnote>
  <w:endnote w:type="continuationSeparator" w:id="0">
    <w:p w14:paraId="313B17F1" w14:textId="77777777" w:rsidR="00715A99" w:rsidRDefault="00715A99" w:rsidP="00D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E8291" w14:textId="77777777" w:rsidR="00715A99" w:rsidRDefault="00715A99" w:rsidP="00D552E4">
      <w:r>
        <w:separator/>
      </w:r>
    </w:p>
  </w:footnote>
  <w:footnote w:type="continuationSeparator" w:id="0">
    <w:p w14:paraId="4DD5FDCC" w14:textId="77777777" w:rsidR="00715A99" w:rsidRDefault="00715A99" w:rsidP="00D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7CE5" w14:textId="77777777" w:rsidR="002D145D" w:rsidRDefault="002D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1DC"/>
    <w:multiLevelType w:val="hybridMultilevel"/>
    <w:tmpl w:val="A76A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18D"/>
    <w:multiLevelType w:val="hybridMultilevel"/>
    <w:tmpl w:val="317E19C0"/>
    <w:lvl w:ilvl="0" w:tplc="80F8142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6DB"/>
    <w:multiLevelType w:val="hybridMultilevel"/>
    <w:tmpl w:val="ABCC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1C98"/>
    <w:multiLevelType w:val="hybridMultilevel"/>
    <w:tmpl w:val="38D0E3B0"/>
    <w:lvl w:ilvl="0" w:tplc="6E0A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9B3D2A"/>
    <w:multiLevelType w:val="hybridMultilevel"/>
    <w:tmpl w:val="2A64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5FC"/>
    <w:multiLevelType w:val="hybridMultilevel"/>
    <w:tmpl w:val="74927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B83DEF"/>
    <w:multiLevelType w:val="hybridMultilevel"/>
    <w:tmpl w:val="5E820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7F2D88"/>
    <w:multiLevelType w:val="hybridMultilevel"/>
    <w:tmpl w:val="98906A72"/>
    <w:lvl w:ilvl="0" w:tplc="D292D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977C8"/>
    <w:multiLevelType w:val="hybridMultilevel"/>
    <w:tmpl w:val="E9DC25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3150F8"/>
    <w:multiLevelType w:val="hybridMultilevel"/>
    <w:tmpl w:val="647EBF82"/>
    <w:lvl w:ilvl="0" w:tplc="8494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5191"/>
    <w:multiLevelType w:val="hybridMultilevel"/>
    <w:tmpl w:val="540CA0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805921"/>
    <w:multiLevelType w:val="multilevel"/>
    <w:tmpl w:val="91D87F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E4"/>
    <w:rsid w:val="000209D0"/>
    <w:rsid w:val="0002536F"/>
    <w:rsid w:val="00025F04"/>
    <w:rsid w:val="00067962"/>
    <w:rsid w:val="00076584"/>
    <w:rsid w:val="00083E08"/>
    <w:rsid w:val="000A10A1"/>
    <w:rsid w:val="000A7ED9"/>
    <w:rsid w:val="000A7EF1"/>
    <w:rsid w:val="000C717C"/>
    <w:rsid w:val="000E0979"/>
    <w:rsid w:val="000E3834"/>
    <w:rsid w:val="001130AB"/>
    <w:rsid w:val="0011634F"/>
    <w:rsid w:val="0012114F"/>
    <w:rsid w:val="00147318"/>
    <w:rsid w:val="00183CA1"/>
    <w:rsid w:val="00183E21"/>
    <w:rsid w:val="0019464C"/>
    <w:rsid w:val="001975E5"/>
    <w:rsid w:val="001D46F7"/>
    <w:rsid w:val="001E068B"/>
    <w:rsid w:val="001E47E7"/>
    <w:rsid w:val="001E4FEB"/>
    <w:rsid w:val="001E5261"/>
    <w:rsid w:val="00204867"/>
    <w:rsid w:val="00205C07"/>
    <w:rsid w:val="00245BFC"/>
    <w:rsid w:val="00251409"/>
    <w:rsid w:val="00256D2C"/>
    <w:rsid w:val="00260B57"/>
    <w:rsid w:val="00265E9A"/>
    <w:rsid w:val="00277CC3"/>
    <w:rsid w:val="002C26F6"/>
    <w:rsid w:val="002C436E"/>
    <w:rsid w:val="002D145D"/>
    <w:rsid w:val="002F1AD4"/>
    <w:rsid w:val="002F4142"/>
    <w:rsid w:val="00317941"/>
    <w:rsid w:val="003213B1"/>
    <w:rsid w:val="00323332"/>
    <w:rsid w:val="00323370"/>
    <w:rsid w:val="00331028"/>
    <w:rsid w:val="00335396"/>
    <w:rsid w:val="00341AE4"/>
    <w:rsid w:val="00341FC4"/>
    <w:rsid w:val="00366528"/>
    <w:rsid w:val="003A7D38"/>
    <w:rsid w:val="003B4779"/>
    <w:rsid w:val="003C64DA"/>
    <w:rsid w:val="003D3125"/>
    <w:rsid w:val="003F24DE"/>
    <w:rsid w:val="003F4A78"/>
    <w:rsid w:val="003F663A"/>
    <w:rsid w:val="00402536"/>
    <w:rsid w:val="0042287A"/>
    <w:rsid w:val="00433380"/>
    <w:rsid w:val="00443498"/>
    <w:rsid w:val="00475B0F"/>
    <w:rsid w:val="00477098"/>
    <w:rsid w:val="00480A17"/>
    <w:rsid w:val="004875E9"/>
    <w:rsid w:val="00493000"/>
    <w:rsid w:val="004B2E33"/>
    <w:rsid w:val="00500D1E"/>
    <w:rsid w:val="005101F5"/>
    <w:rsid w:val="00527927"/>
    <w:rsid w:val="005414E3"/>
    <w:rsid w:val="00541DD9"/>
    <w:rsid w:val="00541F7D"/>
    <w:rsid w:val="00542AA9"/>
    <w:rsid w:val="00551939"/>
    <w:rsid w:val="00552FC4"/>
    <w:rsid w:val="00554926"/>
    <w:rsid w:val="005862D5"/>
    <w:rsid w:val="005924A1"/>
    <w:rsid w:val="00594C6E"/>
    <w:rsid w:val="005B54DA"/>
    <w:rsid w:val="005D6A0C"/>
    <w:rsid w:val="006015CB"/>
    <w:rsid w:val="00626570"/>
    <w:rsid w:val="00645DF0"/>
    <w:rsid w:val="00646EC5"/>
    <w:rsid w:val="00661E1B"/>
    <w:rsid w:val="00671347"/>
    <w:rsid w:val="006B08DA"/>
    <w:rsid w:val="006B33B6"/>
    <w:rsid w:val="006C6D20"/>
    <w:rsid w:val="006C7C5E"/>
    <w:rsid w:val="006F44D9"/>
    <w:rsid w:val="006F7A96"/>
    <w:rsid w:val="00715A99"/>
    <w:rsid w:val="0073605A"/>
    <w:rsid w:val="00750675"/>
    <w:rsid w:val="007868E7"/>
    <w:rsid w:val="007A27FF"/>
    <w:rsid w:val="007A5C58"/>
    <w:rsid w:val="007B6484"/>
    <w:rsid w:val="007C0339"/>
    <w:rsid w:val="007F453D"/>
    <w:rsid w:val="007F6859"/>
    <w:rsid w:val="00817CD9"/>
    <w:rsid w:val="0082089C"/>
    <w:rsid w:val="00822BDB"/>
    <w:rsid w:val="00822C22"/>
    <w:rsid w:val="00822CBA"/>
    <w:rsid w:val="00832E3A"/>
    <w:rsid w:val="00893272"/>
    <w:rsid w:val="00894657"/>
    <w:rsid w:val="008D74AA"/>
    <w:rsid w:val="008F49E6"/>
    <w:rsid w:val="00917C66"/>
    <w:rsid w:val="00921286"/>
    <w:rsid w:val="00972686"/>
    <w:rsid w:val="009C5CDB"/>
    <w:rsid w:val="009D38EF"/>
    <w:rsid w:val="009E6A78"/>
    <w:rsid w:val="00A56FDC"/>
    <w:rsid w:val="00A8413B"/>
    <w:rsid w:val="00A867D1"/>
    <w:rsid w:val="00AB4E70"/>
    <w:rsid w:val="00AB5706"/>
    <w:rsid w:val="00AC3F89"/>
    <w:rsid w:val="00AE00F5"/>
    <w:rsid w:val="00AF3C4B"/>
    <w:rsid w:val="00B052C5"/>
    <w:rsid w:val="00B27CEC"/>
    <w:rsid w:val="00B44F54"/>
    <w:rsid w:val="00B54B7E"/>
    <w:rsid w:val="00B566C2"/>
    <w:rsid w:val="00B5677B"/>
    <w:rsid w:val="00B86652"/>
    <w:rsid w:val="00B86987"/>
    <w:rsid w:val="00B93509"/>
    <w:rsid w:val="00BA65F9"/>
    <w:rsid w:val="00BC28E8"/>
    <w:rsid w:val="00BC7CE7"/>
    <w:rsid w:val="00BD0BE6"/>
    <w:rsid w:val="00C053B6"/>
    <w:rsid w:val="00C20404"/>
    <w:rsid w:val="00C21F76"/>
    <w:rsid w:val="00C327DC"/>
    <w:rsid w:val="00C47BE2"/>
    <w:rsid w:val="00C604E4"/>
    <w:rsid w:val="00C81F1B"/>
    <w:rsid w:val="00C826C4"/>
    <w:rsid w:val="00C94380"/>
    <w:rsid w:val="00CD31BC"/>
    <w:rsid w:val="00D2629A"/>
    <w:rsid w:val="00D3015E"/>
    <w:rsid w:val="00D47246"/>
    <w:rsid w:val="00D47AB4"/>
    <w:rsid w:val="00D506F7"/>
    <w:rsid w:val="00D53DCA"/>
    <w:rsid w:val="00D543DC"/>
    <w:rsid w:val="00D552E4"/>
    <w:rsid w:val="00D66973"/>
    <w:rsid w:val="00D725AE"/>
    <w:rsid w:val="00D86AEA"/>
    <w:rsid w:val="00D9292F"/>
    <w:rsid w:val="00DB4FED"/>
    <w:rsid w:val="00DC0E43"/>
    <w:rsid w:val="00DD4B2E"/>
    <w:rsid w:val="00DE15F1"/>
    <w:rsid w:val="00DF2A59"/>
    <w:rsid w:val="00E022F4"/>
    <w:rsid w:val="00E118E1"/>
    <w:rsid w:val="00E14C70"/>
    <w:rsid w:val="00E23E77"/>
    <w:rsid w:val="00E46570"/>
    <w:rsid w:val="00E7081F"/>
    <w:rsid w:val="00E7395A"/>
    <w:rsid w:val="00E7422F"/>
    <w:rsid w:val="00E838E5"/>
    <w:rsid w:val="00EA2B57"/>
    <w:rsid w:val="00EA2BBD"/>
    <w:rsid w:val="00EA3FB7"/>
    <w:rsid w:val="00EA45C0"/>
    <w:rsid w:val="00EA568C"/>
    <w:rsid w:val="00EB3EC8"/>
    <w:rsid w:val="00EB65F2"/>
    <w:rsid w:val="00ED0C62"/>
    <w:rsid w:val="00ED32F0"/>
    <w:rsid w:val="00ED34B9"/>
    <w:rsid w:val="00ED65D3"/>
    <w:rsid w:val="00EE5362"/>
    <w:rsid w:val="00F11747"/>
    <w:rsid w:val="00F330B6"/>
    <w:rsid w:val="00F42B55"/>
    <w:rsid w:val="00F430E3"/>
    <w:rsid w:val="00F50094"/>
    <w:rsid w:val="00F553BD"/>
    <w:rsid w:val="00F65250"/>
    <w:rsid w:val="00F6564B"/>
    <w:rsid w:val="00F81D7E"/>
    <w:rsid w:val="00F91FEF"/>
    <w:rsid w:val="00F94209"/>
    <w:rsid w:val="00FA4D7A"/>
    <w:rsid w:val="00FA62B1"/>
    <w:rsid w:val="00FC4D49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7F83B"/>
  <w15:docId w15:val="{D218D194-0534-4D77-88F9-12AEE72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52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E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E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1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052C5"/>
    <w:rPr>
      <w:b/>
      <w:bCs/>
    </w:rPr>
  </w:style>
  <w:style w:type="table" w:styleId="Tabela-Siatka">
    <w:name w:val="Table Grid"/>
    <w:basedOn w:val="Standardowy"/>
    <w:uiPriority w:val="39"/>
    <w:rsid w:val="00D47A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_2"/>
    <w:basedOn w:val="Normalny"/>
    <w:rsid w:val="00594C6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594C6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45D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DF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USER\Documents\Prezentacja%20PWiK\m-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51F3-20AA-4303-8923-41B913E1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Przybolewski</cp:lastModifiedBy>
  <cp:revision>12</cp:revision>
  <cp:lastPrinted>2019-03-08T11:43:00Z</cp:lastPrinted>
  <dcterms:created xsi:type="dcterms:W3CDTF">2019-04-24T09:14:00Z</dcterms:created>
  <dcterms:modified xsi:type="dcterms:W3CDTF">2021-04-13T06:36:00Z</dcterms:modified>
</cp:coreProperties>
</file>